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6895" w14:textId="1F6772D9" w:rsidR="00741E0E" w:rsidRPr="000A42A5" w:rsidRDefault="00741E0E" w:rsidP="00741E0E">
      <w:pPr>
        <w:ind w:left="360" w:hanging="36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</w:t>
      </w:r>
      <w:r w:rsidRPr="00741E0E">
        <w:rPr>
          <w:b/>
          <w:bCs/>
          <w:sz w:val="32"/>
          <w:szCs w:val="32"/>
        </w:rPr>
        <w:t>办理《居留许可》</w:t>
      </w:r>
      <w:r w:rsidRPr="000A42A5">
        <w:rPr>
          <w:rFonts w:hint="eastAsia"/>
          <w:b/>
          <w:bCs/>
          <w:sz w:val="32"/>
          <w:szCs w:val="32"/>
        </w:rPr>
        <w:t>所需材料</w:t>
      </w:r>
      <w:r w:rsidR="00AB4172">
        <w:rPr>
          <w:rFonts w:hint="eastAsia"/>
          <w:b/>
          <w:bCs/>
          <w:sz w:val="32"/>
          <w:szCs w:val="32"/>
        </w:rPr>
        <w:t>列表</w:t>
      </w:r>
    </w:p>
    <w:p w14:paraId="72BB8CA1" w14:textId="3C176C6D" w:rsidR="00741E0E" w:rsidRPr="00741E0E" w:rsidRDefault="00741E0E">
      <w:pPr>
        <w:rPr>
          <w:sz w:val="28"/>
          <w:szCs w:val="28"/>
        </w:rPr>
      </w:pPr>
      <w:r w:rsidRPr="00741E0E">
        <w:rPr>
          <w:sz w:val="28"/>
          <w:szCs w:val="28"/>
        </w:rPr>
        <w:t>1. 外籍教师本人及随行家属有效护照原件及护照信息页、工作签证页和最近一次</w:t>
      </w:r>
      <w:proofErr w:type="gramStart"/>
      <w:r w:rsidRPr="00741E0E">
        <w:rPr>
          <w:sz w:val="28"/>
          <w:szCs w:val="28"/>
        </w:rPr>
        <w:t>入境章页复印件</w:t>
      </w:r>
      <w:proofErr w:type="gramEnd"/>
      <w:r w:rsidRPr="00741E0E">
        <w:rPr>
          <w:sz w:val="28"/>
          <w:szCs w:val="28"/>
        </w:rPr>
        <w:t>各一份；</w:t>
      </w:r>
    </w:p>
    <w:p w14:paraId="25D4D365" w14:textId="707FC5EB" w:rsidR="00741E0E" w:rsidRDefault="00741E0E">
      <w:pPr>
        <w:rPr>
          <w:sz w:val="28"/>
          <w:szCs w:val="28"/>
        </w:rPr>
      </w:pPr>
      <w:r w:rsidRPr="00741E0E">
        <w:rPr>
          <w:sz w:val="28"/>
          <w:szCs w:val="28"/>
        </w:rPr>
        <w:t>2. 扬州大学公函</w:t>
      </w:r>
      <w:r>
        <w:rPr>
          <w:rFonts w:hint="eastAsia"/>
          <w:sz w:val="28"/>
          <w:szCs w:val="28"/>
        </w:rPr>
        <w:t>（</w:t>
      </w:r>
      <w:r w:rsidRPr="00741E0E">
        <w:rPr>
          <w:sz w:val="28"/>
          <w:szCs w:val="28"/>
        </w:rPr>
        <w:t>国际处出具）；</w:t>
      </w:r>
      <w:r w:rsidRPr="00741E0E">
        <w:rPr>
          <w:sz w:val="28"/>
          <w:szCs w:val="28"/>
        </w:rPr>
        <w:br/>
        <w:t>3. 《外国专家证》原件及复印件；</w:t>
      </w:r>
      <w:r w:rsidRPr="00741E0E">
        <w:rPr>
          <w:sz w:val="28"/>
          <w:szCs w:val="28"/>
        </w:rPr>
        <w:br/>
        <w:t>4. 外籍教师及随行家属《体检证明》原件及复印件（体检合格后由本地出入境检验检疫部门出具）；</w:t>
      </w:r>
      <w:r w:rsidRPr="00741E0E">
        <w:rPr>
          <w:sz w:val="28"/>
          <w:szCs w:val="28"/>
        </w:rPr>
        <w:br/>
        <w:t>5. 外籍教师和随行家属关系证明（配偶需提供经中国驻外使领馆认证的结婚证，之后到中国由翻译公司翻译、盖章；子女需提供出生证，经中国驻外使领馆认证，到中国后由翻译公司翻译、盖章）</w:t>
      </w:r>
      <w:r w:rsidRPr="00741E0E">
        <w:rPr>
          <w:sz w:val="28"/>
          <w:szCs w:val="28"/>
        </w:rPr>
        <w:br/>
        <w:t>6. 扬州大学法人证书、组织机构代码证复印件各一份；</w:t>
      </w:r>
      <w:r w:rsidRPr="00741E0E">
        <w:rPr>
          <w:sz w:val="28"/>
          <w:szCs w:val="28"/>
        </w:rPr>
        <w:br/>
        <w:t>7. 外籍教师本人到场，受理部门需现场拍照；</w:t>
      </w:r>
    </w:p>
    <w:p w14:paraId="15B8FF62" w14:textId="3BD99924" w:rsidR="007729D8" w:rsidRPr="00741E0E" w:rsidRDefault="00741E0E">
      <w:pPr>
        <w:rPr>
          <w:sz w:val="28"/>
          <w:szCs w:val="28"/>
        </w:rPr>
      </w:pPr>
      <w:r w:rsidRPr="00741E0E">
        <w:rPr>
          <w:sz w:val="28"/>
          <w:szCs w:val="28"/>
        </w:rPr>
        <w:br/>
        <w:t>备注：请所有境外人员在每次入境后或住宿地变更后24小时内携带本人护照信息页、工作签证</w:t>
      </w:r>
      <w:proofErr w:type="gramStart"/>
      <w:r w:rsidRPr="00741E0E">
        <w:rPr>
          <w:sz w:val="28"/>
          <w:szCs w:val="28"/>
        </w:rPr>
        <w:t>页以及入境章页</w:t>
      </w:r>
      <w:proofErr w:type="gramEnd"/>
      <w:r w:rsidRPr="00741E0E">
        <w:rPr>
          <w:sz w:val="28"/>
          <w:szCs w:val="28"/>
        </w:rPr>
        <w:t>复印件到驻地所属派出所办理临时住宿登记手续，否则无法办理《居留许可》申请手续。</w:t>
      </w:r>
    </w:p>
    <w:sectPr w:rsidR="007729D8" w:rsidRPr="00741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403F" w14:textId="77777777" w:rsidR="00195A1F" w:rsidRDefault="00195A1F" w:rsidP="00741E0E">
      <w:r>
        <w:separator/>
      </w:r>
    </w:p>
  </w:endnote>
  <w:endnote w:type="continuationSeparator" w:id="0">
    <w:p w14:paraId="71B55193" w14:textId="77777777" w:rsidR="00195A1F" w:rsidRDefault="00195A1F" w:rsidP="0074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B1B33" w14:textId="77777777" w:rsidR="00195A1F" w:rsidRDefault="00195A1F" w:rsidP="00741E0E">
      <w:r>
        <w:separator/>
      </w:r>
    </w:p>
  </w:footnote>
  <w:footnote w:type="continuationSeparator" w:id="0">
    <w:p w14:paraId="3BBEA9E0" w14:textId="77777777" w:rsidR="00195A1F" w:rsidRDefault="00195A1F" w:rsidP="0074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87"/>
    <w:rsid w:val="000F613A"/>
    <w:rsid w:val="00195A1F"/>
    <w:rsid w:val="002159FC"/>
    <w:rsid w:val="00296787"/>
    <w:rsid w:val="00512DF4"/>
    <w:rsid w:val="00617736"/>
    <w:rsid w:val="00697C27"/>
    <w:rsid w:val="006A28FE"/>
    <w:rsid w:val="00741E0E"/>
    <w:rsid w:val="007729D8"/>
    <w:rsid w:val="008353A5"/>
    <w:rsid w:val="008959B3"/>
    <w:rsid w:val="008A21AA"/>
    <w:rsid w:val="008E7A4A"/>
    <w:rsid w:val="00A425C2"/>
    <w:rsid w:val="00AB4172"/>
    <w:rsid w:val="00BC2E8A"/>
    <w:rsid w:val="00D60C44"/>
    <w:rsid w:val="00F6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2853F"/>
  <w15:chartTrackingRefBased/>
  <w15:docId w15:val="{C591B10B-9AE0-4469-ACBD-6B0392A8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1E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1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1E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2020-10-14T06:53:00Z</dcterms:created>
  <dcterms:modified xsi:type="dcterms:W3CDTF">2020-11-11T07:12:00Z</dcterms:modified>
</cp:coreProperties>
</file>